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B09" w:rsidRPr="007F637F" w:rsidRDefault="008E2B09" w:rsidP="008E2B09">
      <w:pPr>
        <w:jc w:val="center"/>
        <w:rPr>
          <w:b/>
        </w:rPr>
      </w:pPr>
      <w:bookmarkStart w:id="0" w:name="ItemName"/>
      <w:r>
        <w:rPr>
          <w:rFonts w:hint="eastAsia"/>
          <w:b/>
        </w:rPr>
        <w:t>天津市血液中心乙型肝炎病毒表面抗原诊断试剂盒（酶联免疫法）项目</w:t>
      </w:r>
      <w:bookmarkEnd w:id="0"/>
      <w:r>
        <w:rPr>
          <w:rFonts w:hint="eastAsia"/>
          <w:b/>
        </w:rPr>
        <w:t>中标明细单</w:t>
      </w:r>
    </w:p>
    <w:p w:rsidR="008E2B09" w:rsidRDefault="008E2B09" w:rsidP="008E2B09"/>
    <w:p w:rsidR="008E2B09" w:rsidRDefault="008E2B09" w:rsidP="008E2B09">
      <w:r>
        <w:rPr>
          <w:rFonts w:hint="eastAsia"/>
        </w:rPr>
        <w:t>项目名称：</w:t>
      </w:r>
      <w:bookmarkStart w:id="1" w:name="ItemName2"/>
      <w:r>
        <w:rPr>
          <w:rFonts w:hint="eastAsia"/>
        </w:rPr>
        <w:t>天津市血液中心乙型肝炎病毒表面抗原诊断试剂盒（酶联免疫法）项目</w:t>
      </w:r>
      <w:bookmarkEnd w:id="1"/>
    </w:p>
    <w:p w:rsidR="008E2B09" w:rsidRDefault="008E2B09" w:rsidP="008E2B09">
      <w:pPr>
        <w:rPr>
          <w:rFonts w:ascii="Times New Roman" w:hAnsi="Times New Roman" w:hint="eastAsia"/>
        </w:rPr>
      </w:pPr>
      <w:r w:rsidRPr="007F637F">
        <w:rPr>
          <w:rFonts w:ascii="Times New Roman" w:hAnsi="Times New Roman"/>
        </w:rPr>
        <w:t>项目编号：</w:t>
      </w:r>
      <w:bookmarkStart w:id="2" w:name="ItemNumber"/>
      <w:r>
        <w:rPr>
          <w:rFonts w:ascii="Times New Roman" w:hAnsi="Times New Roman"/>
        </w:rPr>
        <w:t>TGPC-2024-A-0144</w:t>
      </w:r>
      <w:bookmarkEnd w:id="2"/>
    </w:p>
    <w:p w:rsidR="008E2B09" w:rsidRDefault="008E2B09" w:rsidP="008E2B09">
      <w:pPr>
        <w:rPr>
          <w:rFonts w:ascii="Times New Roman" w:hAnsi="Times New Roman" w:hint="eastAsia"/>
        </w:rPr>
      </w:pPr>
    </w:p>
    <w:p w:rsidR="008E2B09" w:rsidRDefault="008E2B09" w:rsidP="008E2B09">
      <w:r>
        <w:t>中标包号：第</w:t>
      </w:r>
      <w:r>
        <w:t>1</w:t>
      </w:r>
      <w:r>
        <w:t>包</w:t>
      </w:r>
      <w:r>
        <w:br/>
      </w:r>
      <w:r>
        <w:t>中标供应商：北京探针科技有限公司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2197"/>
        <w:gridCol w:w="1922"/>
        <w:gridCol w:w="785"/>
        <w:gridCol w:w="636"/>
        <w:gridCol w:w="636"/>
        <w:gridCol w:w="855"/>
        <w:gridCol w:w="855"/>
      </w:tblGrid>
      <w:tr w:rsidR="008E2B09" w:rsidTr="00FB0DA5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2B09" w:rsidRDefault="008E2B09" w:rsidP="00FB0DA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B09" w:rsidRDefault="008E2B09" w:rsidP="00FB0DA5">
            <w:pPr>
              <w:jc w:val="center"/>
            </w:pPr>
            <w:r>
              <w:rPr>
                <w:rFonts w:hint="eastAsia"/>
              </w:rPr>
              <w:t>货物内容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B09" w:rsidRDefault="008E2B09" w:rsidP="00FB0DA5">
            <w:pPr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B09" w:rsidRDefault="008E2B09" w:rsidP="00FB0DA5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2B09" w:rsidRDefault="008E2B09" w:rsidP="00FB0DA5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2B09" w:rsidRDefault="008E2B09" w:rsidP="00FB0DA5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B09" w:rsidRDefault="008E2B09" w:rsidP="00FB0DA5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B09" w:rsidRDefault="008E2B09" w:rsidP="00FB0DA5">
            <w:pPr>
              <w:jc w:val="center"/>
            </w:pPr>
            <w:r>
              <w:rPr>
                <w:rFonts w:hint="eastAsia"/>
              </w:rPr>
              <w:t>总价</w:t>
            </w:r>
          </w:p>
        </w:tc>
      </w:tr>
      <w:tr w:rsidR="008E2B09" w:rsidTr="00FB0D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B09" w:rsidRDefault="008E2B09" w:rsidP="00FB0DA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B09" w:rsidRDefault="008E2B09" w:rsidP="00FB0DA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乙型肝炎病毒表面抗原诊断试剂盒（酶联免疫法）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B09" w:rsidRDefault="008E2B09" w:rsidP="00FB0DA5">
            <w:pPr>
              <w:jc w:val="center"/>
            </w:pPr>
            <w:proofErr w:type="spellStart"/>
            <w:r>
              <w:rPr>
                <w:rFonts w:hint="eastAsia"/>
                <w:sz w:val="18"/>
                <w:szCs w:val="18"/>
              </w:rPr>
              <w:t>DiaSorin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Italia S.p.A UK Branch </w:t>
            </w:r>
            <w:r>
              <w:rPr>
                <w:rFonts w:hint="eastAsia"/>
                <w:sz w:val="18"/>
                <w:szCs w:val="18"/>
              </w:rPr>
              <w:t>索灵公司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B09" w:rsidRDefault="008E2B09" w:rsidP="00FB0DA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480</w:t>
            </w:r>
            <w:r>
              <w:rPr>
                <w:rFonts w:hint="eastAsia"/>
                <w:sz w:val="18"/>
                <w:szCs w:val="18"/>
              </w:rPr>
              <w:t>人份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B09" w:rsidRDefault="008E2B09" w:rsidP="00FB0DA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B09" w:rsidRDefault="008E2B09" w:rsidP="00FB0DA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B09" w:rsidRDefault="008E2B09" w:rsidP="00FB0DA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1390000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B09" w:rsidRDefault="008E2B09" w:rsidP="00FB0DA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1390000</w:t>
            </w:r>
          </w:p>
        </w:tc>
      </w:tr>
    </w:tbl>
    <w:p w:rsidR="008E2B09" w:rsidRDefault="008E2B09" w:rsidP="008E2B09"/>
    <w:p w:rsidR="008E2B09" w:rsidRPr="00535F7F" w:rsidRDefault="008E2B09" w:rsidP="008E2B09">
      <w:pPr>
        <w:rPr>
          <w:rFonts w:ascii="Times New Roman" w:hAnsi="Times New Roman"/>
        </w:rPr>
      </w:pPr>
    </w:p>
    <w:p w:rsidR="003C794E" w:rsidRDefault="003C794E">
      <w:bookmarkStart w:id="3" w:name="_GoBack"/>
      <w:bookmarkEnd w:id="3"/>
    </w:p>
    <w:sectPr w:rsidR="003C794E" w:rsidSect="00A82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4E"/>
    <w:rsid w:val="003C794E"/>
    <w:rsid w:val="008E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B0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B0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2024-08-01T07:45:00Z</dcterms:created>
  <dcterms:modified xsi:type="dcterms:W3CDTF">2024-08-01T07:45:00Z</dcterms:modified>
</cp:coreProperties>
</file>